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437701E" w:rsidR="00F71CFB" w:rsidRDefault="70B7B8F0" w:rsidP="6064589A">
      <w:pPr>
        <w:jc w:val="center"/>
        <w:rPr>
          <w:rFonts w:ascii="Calibri" w:eastAsia="Calibri" w:hAnsi="Calibri" w:cs="Calibri"/>
          <w:sz w:val="44"/>
          <w:szCs w:val="44"/>
        </w:rPr>
      </w:pPr>
      <w:r w:rsidRPr="6064589A">
        <w:rPr>
          <w:rFonts w:ascii="Calibri" w:eastAsia="Calibri" w:hAnsi="Calibri" w:cs="Calibri"/>
          <w:sz w:val="40"/>
          <w:szCs w:val="40"/>
        </w:rPr>
        <w:t xml:space="preserve">Advice First Aid – Potential </w:t>
      </w:r>
      <w:r w:rsidR="00944853">
        <w:rPr>
          <w:rFonts w:ascii="Calibri" w:eastAsia="Calibri" w:hAnsi="Calibri" w:cs="Calibri"/>
          <w:sz w:val="40"/>
          <w:szCs w:val="40"/>
        </w:rPr>
        <w:t>Interview Questions</w:t>
      </w:r>
    </w:p>
    <w:p w14:paraId="4C9F173D" w14:textId="00AF1B40" w:rsidR="6064589A" w:rsidRDefault="6064589A" w:rsidP="6064589A">
      <w:pPr>
        <w:rPr>
          <w:rFonts w:ascii="Calibri" w:eastAsia="Calibri" w:hAnsi="Calibri" w:cs="Calibri"/>
          <w:b/>
          <w:bCs/>
          <w:sz w:val="12"/>
          <w:szCs w:val="12"/>
        </w:rPr>
      </w:pPr>
    </w:p>
    <w:p w14:paraId="1D984007" w14:textId="342F2A9E" w:rsidR="70B7B8F0" w:rsidRDefault="70B7B8F0" w:rsidP="6064589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  <w:b/>
          <w:bCs/>
        </w:rPr>
        <w:t>Opening open questions</w:t>
      </w:r>
      <w:r w:rsidR="55702F95" w:rsidRPr="6064589A">
        <w:rPr>
          <w:rFonts w:ascii="Calibri" w:eastAsia="Calibri" w:hAnsi="Calibri" w:cs="Calibri"/>
        </w:rPr>
        <w:t xml:space="preserve"> – do not lead</w:t>
      </w:r>
      <w:r w:rsidR="71606855" w:rsidRPr="6064589A">
        <w:rPr>
          <w:rFonts w:ascii="Calibri" w:eastAsia="Calibri" w:hAnsi="Calibri" w:cs="Calibri"/>
        </w:rPr>
        <w:t>, do not suggest answers and do no</w:t>
      </w:r>
      <w:r w:rsidR="32AB7FB0" w:rsidRPr="6064589A">
        <w:rPr>
          <w:rFonts w:ascii="Calibri" w:eastAsia="Calibri" w:hAnsi="Calibri" w:cs="Calibri"/>
        </w:rPr>
        <w:t xml:space="preserve">t imply </w:t>
      </w:r>
      <w:r w:rsidR="71606855" w:rsidRPr="6064589A">
        <w:rPr>
          <w:rFonts w:ascii="Calibri" w:eastAsia="Calibri" w:hAnsi="Calibri" w:cs="Calibri"/>
        </w:rPr>
        <w:t>judge</w:t>
      </w:r>
      <w:r w:rsidR="7CE1020D" w:rsidRPr="6064589A">
        <w:rPr>
          <w:rFonts w:ascii="Calibri" w:eastAsia="Calibri" w:hAnsi="Calibri" w:cs="Calibri"/>
        </w:rPr>
        <w:t>ment</w:t>
      </w:r>
    </w:p>
    <w:p w14:paraId="684BC295" w14:textId="44B85471" w:rsidR="1BDBE430" w:rsidRDefault="1BDBE430" w:rsidP="6064589A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What are the problems that have led you to us today? </w:t>
      </w:r>
    </w:p>
    <w:p w14:paraId="735DDCC7" w14:textId="563FA596" w:rsidR="45C65468" w:rsidRDefault="45C65468" w:rsidP="6064589A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Tell me what you can, about what’s worrying/upsetting you</w:t>
      </w:r>
    </w:p>
    <w:p w14:paraId="2B5E578A" w14:textId="589FB92D" w:rsidR="1BDBE430" w:rsidRDefault="1BDBE430" w:rsidP="6064589A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You mentioned an issue at home/at work/with the family, tell me about it if you can? </w:t>
      </w:r>
    </w:p>
    <w:p w14:paraId="282E316D" w14:textId="555A7237" w:rsidR="1BDBE430" w:rsidRDefault="1BDBE430" w:rsidP="6064589A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What are the problems that have led to this?</w:t>
      </w:r>
    </w:p>
    <w:p w14:paraId="4B504022" w14:textId="4A885315" w:rsidR="70B7B8F0" w:rsidRDefault="70B7B8F0" w:rsidP="6064589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  <w:b/>
          <w:bCs/>
        </w:rPr>
        <w:t>Probes</w:t>
      </w:r>
      <w:r w:rsidR="161C4DAA" w:rsidRPr="6064589A">
        <w:rPr>
          <w:rFonts w:ascii="Calibri" w:eastAsia="Calibri" w:hAnsi="Calibri" w:cs="Calibri"/>
        </w:rPr>
        <w:t xml:space="preserve"> - Open follow-up questions</w:t>
      </w:r>
      <w:r w:rsidR="6B272879" w:rsidRPr="6064589A">
        <w:rPr>
          <w:rFonts w:ascii="Calibri" w:eastAsia="Calibri" w:hAnsi="Calibri" w:cs="Calibri"/>
        </w:rPr>
        <w:t xml:space="preserve"> – designed to dig a bit deeper in an open way</w:t>
      </w:r>
    </w:p>
    <w:p w14:paraId="24625D0A" w14:textId="711E6AE0" w:rsidR="161C4DAA" w:rsidRDefault="161C4DA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Tell me more about that? </w:t>
      </w:r>
    </w:p>
    <w:p w14:paraId="02DCDEA0" w14:textId="14D4920D" w:rsidR="161C4DAA" w:rsidRDefault="161C4DA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Why did that happen? </w:t>
      </w:r>
    </w:p>
    <w:p w14:paraId="0437E33A" w14:textId="34581B48" w:rsidR="161C4DAA" w:rsidRDefault="161C4DA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What led up to that? What happened next?  </w:t>
      </w:r>
    </w:p>
    <w:p w14:paraId="284D5C13" w14:textId="3B76194C" w:rsidR="161C4DAA" w:rsidRDefault="161C4DA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What, if anything, did you do about that? </w:t>
      </w:r>
    </w:p>
    <w:p w14:paraId="4C6C97DE" w14:textId="739859FB" w:rsidR="161C4DAA" w:rsidRDefault="161C4DA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What do you think is going on?</w:t>
      </w:r>
    </w:p>
    <w:p w14:paraId="067773B7" w14:textId="260707B4" w:rsidR="6F37FD2A" w:rsidRDefault="6F37FD2A" w:rsidP="6064589A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What else?</w:t>
      </w:r>
    </w:p>
    <w:p w14:paraId="4E4606E4" w14:textId="0354DFED" w:rsidR="70B7B8F0" w:rsidRDefault="70B7B8F0" w:rsidP="6064589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  <w:b/>
          <w:bCs/>
        </w:rPr>
        <w:t>Prompts</w:t>
      </w:r>
      <w:r w:rsidR="22DD99D9" w:rsidRPr="6064589A">
        <w:rPr>
          <w:rFonts w:ascii="Calibri" w:eastAsia="Calibri" w:hAnsi="Calibri" w:cs="Calibri"/>
        </w:rPr>
        <w:t xml:space="preserve"> - Leading follow-up questions</w:t>
      </w:r>
      <w:r w:rsidR="34FD77E6" w:rsidRPr="6064589A">
        <w:rPr>
          <w:rFonts w:ascii="Calibri" w:eastAsia="Calibri" w:hAnsi="Calibri" w:cs="Calibri"/>
        </w:rPr>
        <w:t xml:space="preserve"> – leading follow up questions</w:t>
      </w:r>
    </w:p>
    <w:p w14:paraId="1DF6A755" w14:textId="297ECD3F" w:rsidR="16E5CA38" w:rsidRDefault="16E5CA38" w:rsidP="6064589A">
      <w:pPr>
        <w:ind w:firstLine="360"/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These help to establish e.g. scale, time frames, </w:t>
      </w:r>
      <w:r w:rsidR="0EBF1447" w:rsidRPr="6064589A">
        <w:rPr>
          <w:rFonts w:ascii="Calibri" w:eastAsia="Calibri" w:hAnsi="Calibri" w:cs="Calibri"/>
        </w:rPr>
        <w:t xml:space="preserve">what exactly has happened, or </w:t>
      </w:r>
      <w:r w:rsidRPr="6064589A">
        <w:rPr>
          <w:rFonts w:ascii="Calibri" w:eastAsia="Calibri" w:hAnsi="Calibri" w:cs="Calibri"/>
        </w:rPr>
        <w:t>actions taken</w:t>
      </w:r>
    </w:p>
    <w:p w14:paraId="6E665E56" w14:textId="4EEE01F7" w:rsidR="22DD99D9" w:rsidRDefault="22DD99D9" w:rsidP="6064589A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How much is the debt</w:t>
      </w:r>
      <w:r w:rsidR="607E66D4" w:rsidRPr="6064589A">
        <w:rPr>
          <w:rFonts w:ascii="Calibri" w:eastAsia="Calibri" w:hAnsi="Calibri" w:cs="Calibri"/>
        </w:rPr>
        <w:t>/bill</w:t>
      </w:r>
      <w:r w:rsidRPr="6064589A">
        <w:rPr>
          <w:rFonts w:ascii="Calibri" w:eastAsia="Calibri" w:hAnsi="Calibri" w:cs="Calibri"/>
        </w:rPr>
        <w:t xml:space="preserve">? </w:t>
      </w:r>
    </w:p>
    <w:p w14:paraId="6D5ECD3C" w14:textId="3B1C506C" w:rsidR="22DD99D9" w:rsidRDefault="22DD99D9" w:rsidP="6064589A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When did your partner leave</w:t>
      </w:r>
      <w:r w:rsidR="2AE2599C" w:rsidRPr="6064589A">
        <w:rPr>
          <w:rFonts w:ascii="Calibri" w:eastAsia="Calibri" w:hAnsi="Calibri" w:cs="Calibri"/>
        </w:rPr>
        <w:t>/this happen/begin</w:t>
      </w:r>
      <w:r w:rsidRPr="6064589A">
        <w:rPr>
          <w:rFonts w:ascii="Calibri" w:eastAsia="Calibri" w:hAnsi="Calibri" w:cs="Calibri"/>
        </w:rPr>
        <w:t xml:space="preserve">? </w:t>
      </w:r>
    </w:p>
    <w:p w14:paraId="624C56FD" w14:textId="2B5DDC51" w:rsidR="22DD99D9" w:rsidRDefault="22DD99D9" w:rsidP="6064589A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When you lost your job, were you given any warning? </w:t>
      </w:r>
    </w:p>
    <w:p w14:paraId="3D27684F" w14:textId="71185C35" w:rsidR="3AFE0DC3" w:rsidRDefault="3AFE0DC3" w:rsidP="6064589A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What</w:t>
      </w:r>
      <w:r w:rsidR="5FDA85AD" w:rsidRPr="6064589A">
        <w:rPr>
          <w:rFonts w:ascii="Calibri" w:eastAsia="Calibri" w:hAnsi="Calibri" w:cs="Calibri"/>
        </w:rPr>
        <w:t>,</w:t>
      </w:r>
      <w:r w:rsidRPr="6064589A">
        <w:rPr>
          <w:rFonts w:ascii="Calibri" w:eastAsia="Calibri" w:hAnsi="Calibri" w:cs="Calibri"/>
        </w:rPr>
        <w:t xml:space="preserve"> if anything, have you been able to do about this?</w:t>
      </w:r>
    </w:p>
    <w:p w14:paraId="45785330" w14:textId="3AF8006C" w:rsidR="22DD99D9" w:rsidRDefault="22DD99D9" w:rsidP="6064589A">
      <w:pPr>
        <w:ind w:firstLine="360"/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If it’s sensitive, acknowledge </w:t>
      </w:r>
      <w:r w:rsidR="1617B2E3" w:rsidRPr="6064589A">
        <w:rPr>
          <w:rFonts w:ascii="Calibri" w:eastAsia="Calibri" w:hAnsi="Calibri" w:cs="Calibri"/>
        </w:rPr>
        <w:t xml:space="preserve">this </w:t>
      </w:r>
      <w:r w:rsidRPr="6064589A">
        <w:rPr>
          <w:rFonts w:ascii="Calibri" w:eastAsia="Calibri" w:hAnsi="Calibri" w:cs="Calibri"/>
        </w:rPr>
        <w:t>and explain</w:t>
      </w:r>
      <w:r w:rsidR="6A14332E" w:rsidRPr="6064589A">
        <w:rPr>
          <w:rFonts w:ascii="Calibri" w:eastAsia="Calibri" w:hAnsi="Calibri" w:cs="Calibri"/>
        </w:rPr>
        <w:t>:</w:t>
      </w:r>
    </w:p>
    <w:p w14:paraId="7CDD1FA5" w14:textId="714CD22A" w:rsidR="22DD99D9" w:rsidRDefault="22DD99D9" w:rsidP="6064589A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I know not everyone likes being asked about </w:t>
      </w:r>
      <w:r w:rsidR="6713573B" w:rsidRPr="6064589A">
        <w:rPr>
          <w:rFonts w:ascii="Calibri" w:eastAsia="Calibri" w:hAnsi="Calibri" w:cs="Calibri"/>
        </w:rPr>
        <w:t>[</w:t>
      </w:r>
      <w:r w:rsidRPr="6064589A">
        <w:rPr>
          <w:rFonts w:ascii="Calibri" w:eastAsia="Calibri" w:hAnsi="Calibri" w:cs="Calibri"/>
        </w:rPr>
        <w:t>money</w:t>
      </w:r>
      <w:r w:rsidR="1567EF64" w:rsidRPr="6064589A">
        <w:rPr>
          <w:rFonts w:ascii="Calibri" w:eastAsia="Calibri" w:hAnsi="Calibri" w:cs="Calibri"/>
        </w:rPr>
        <w:t>]</w:t>
      </w:r>
      <w:r w:rsidRPr="6064589A">
        <w:rPr>
          <w:rFonts w:ascii="Calibri" w:eastAsia="Calibri" w:hAnsi="Calibri" w:cs="Calibri"/>
        </w:rPr>
        <w:t>, but I need this detail to understand your issue properly and work out how best to direct you</w:t>
      </w:r>
    </w:p>
    <w:p w14:paraId="1E16F853" w14:textId="666C6EBE" w:rsidR="70B7B8F0" w:rsidRDefault="70B7B8F0" w:rsidP="6064589A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  <w:b/>
          <w:bCs/>
        </w:rPr>
        <w:t>Clarifying questions</w:t>
      </w:r>
      <w:r w:rsidR="2E72BB4B" w:rsidRPr="6064589A">
        <w:rPr>
          <w:rFonts w:ascii="Calibri" w:eastAsia="Calibri" w:hAnsi="Calibri" w:cs="Calibri"/>
          <w:b/>
          <w:bCs/>
        </w:rPr>
        <w:t xml:space="preserve"> </w:t>
      </w:r>
      <w:r w:rsidR="2E72BB4B" w:rsidRPr="6064589A">
        <w:rPr>
          <w:rFonts w:ascii="Calibri" w:eastAsia="Calibri" w:hAnsi="Calibri" w:cs="Calibri"/>
        </w:rPr>
        <w:t>– Designed to</w:t>
      </w:r>
      <w:r w:rsidR="2E72BB4B" w:rsidRPr="6064589A">
        <w:rPr>
          <w:rFonts w:ascii="Calibri" w:eastAsia="Calibri" w:hAnsi="Calibri" w:cs="Calibri"/>
          <w:b/>
          <w:bCs/>
        </w:rPr>
        <w:t xml:space="preserve"> </w:t>
      </w:r>
      <w:r w:rsidR="4FFB0101" w:rsidRPr="6064589A">
        <w:rPr>
          <w:rFonts w:ascii="Calibri" w:eastAsia="Calibri" w:hAnsi="Calibri" w:cs="Calibri"/>
        </w:rPr>
        <w:t xml:space="preserve">explain </w:t>
      </w:r>
      <w:r w:rsidR="3AAE842F" w:rsidRPr="6064589A">
        <w:rPr>
          <w:rFonts w:ascii="Calibri" w:eastAsia="Calibri" w:hAnsi="Calibri" w:cs="Calibri"/>
        </w:rPr>
        <w:t>and clear up, in a non-judgmental way</w:t>
      </w:r>
    </w:p>
    <w:p w14:paraId="2D22A222" w14:textId="1B8F533E" w:rsidR="58DFA934" w:rsidRDefault="58DFA934" w:rsidP="6064589A">
      <w:pPr>
        <w:ind w:firstLine="360"/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Own any lack of clarity, protect your interviewee from </w:t>
      </w:r>
      <w:proofErr w:type="gramStart"/>
      <w:r w:rsidRPr="6064589A">
        <w:rPr>
          <w:rFonts w:ascii="Calibri" w:eastAsia="Calibri" w:hAnsi="Calibri" w:cs="Calibri"/>
        </w:rPr>
        <w:t>feeling feel</w:t>
      </w:r>
      <w:proofErr w:type="gramEnd"/>
      <w:r w:rsidRPr="6064589A">
        <w:rPr>
          <w:rFonts w:ascii="Calibri" w:eastAsia="Calibri" w:hAnsi="Calibri" w:cs="Calibri"/>
        </w:rPr>
        <w:t xml:space="preserve"> silly or defensive </w:t>
      </w:r>
    </w:p>
    <w:p w14:paraId="1AD0ED83" w14:textId="1FD6ADA8" w:rsidR="182D336E" w:rsidRDefault="182D336E" w:rsidP="6064589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Just to make sure I’ve understood you clearly, what you’re telling me is . . . </w:t>
      </w:r>
    </w:p>
    <w:p w14:paraId="39F762FD" w14:textId="12D4AFD2" w:rsidR="182D336E" w:rsidRDefault="182D336E" w:rsidP="6064589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 xml:space="preserve">So, to summarise . . . have I got that right? </w:t>
      </w:r>
    </w:p>
    <w:p w14:paraId="1FC85C7D" w14:textId="7C28C7DD" w:rsidR="6CDA252C" w:rsidRDefault="6CDA252C" w:rsidP="6064589A">
      <w:pPr>
        <w:ind w:firstLine="360"/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You may need to ask for examples or definitions</w:t>
      </w:r>
    </w:p>
    <w:p w14:paraId="5057C5A8" w14:textId="4DE438CA" w:rsidR="182D336E" w:rsidRDefault="182D336E" w:rsidP="6064589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When you say “</w:t>
      </w:r>
      <w:r w:rsidRPr="6064589A">
        <w:rPr>
          <w:rFonts w:ascii="Calibri" w:eastAsia="Calibri" w:hAnsi="Calibri" w:cs="Calibri"/>
          <w:i/>
          <w:iCs/>
        </w:rPr>
        <w:t>strange</w:t>
      </w:r>
      <w:r w:rsidRPr="6064589A">
        <w:rPr>
          <w:rFonts w:ascii="Calibri" w:eastAsia="Calibri" w:hAnsi="Calibri" w:cs="Calibri"/>
        </w:rPr>
        <w:t xml:space="preserve">” behaviour, can you give me some examples of that? </w:t>
      </w:r>
    </w:p>
    <w:p w14:paraId="5BAFB7E9" w14:textId="315559DC" w:rsidR="182D336E" w:rsidRDefault="182D336E" w:rsidP="6064589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t>When you say “</w:t>
      </w:r>
      <w:r w:rsidRPr="6064589A">
        <w:rPr>
          <w:rFonts w:ascii="Calibri" w:eastAsia="Calibri" w:hAnsi="Calibri" w:cs="Calibri"/>
          <w:i/>
          <w:iCs/>
        </w:rPr>
        <w:t>abusive</w:t>
      </w:r>
      <w:r w:rsidRPr="6064589A">
        <w:rPr>
          <w:rFonts w:ascii="Calibri" w:eastAsia="Calibri" w:hAnsi="Calibri" w:cs="Calibri"/>
        </w:rPr>
        <w:t xml:space="preserve">”, do you mean what was said or what was done? </w:t>
      </w:r>
    </w:p>
    <w:p w14:paraId="0814CA45" w14:textId="237E5915" w:rsidR="182D336E" w:rsidRDefault="182D336E" w:rsidP="6064589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064589A">
        <w:rPr>
          <w:rFonts w:ascii="Calibri" w:eastAsia="Calibri" w:hAnsi="Calibri" w:cs="Calibri"/>
        </w:rPr>
        <w:lastRenderedPageBreak/>
        <w:t>Tell me more about what exactly you mean by . . .</w:t>
      </w:r>
    </w:p>
    <w:p w14:paraId="1A092F2E" w14:textId="77777777" w:rsidR="00764476" w:rsidRPr="00764476" w:rsidRDefault="00764476" w:rsidP="00764476">
      <w:pPr>
        <w:rPr>
          <w:rFonts w:ascii="Calibri" w:eastAsia="Calibri" w:hAnsi="Calibri" w:cs="Calibri"/>
        </w:rPr>
      </w:pPr>
    </w:p>
    <w:p w14:paraId="016C6472" w14:textId="16883E9B" w:rsidR="00944853" w:rsidRDefault="00764476" w:rsidP="009448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8BFD" wp14:editId="47097136">
                <wp:simplePos x="0" y="0"/>
                <wp:positionH relativeFrom="column">
                  <wp:posOffset>85725</wp:posOffset>
                </wp:positionH>
                <wp:positionV relativeFrom="paragraph">
                  <wp:posOffset>140970</wp:posOffset>
                </wp:positionV>
                <wp:extent cx="5724525" cy="1885950"/>
                <wp:effectExtent l="0" t="0" r="28575" b="19050"/>
                <wp:wrapNone/>
                <wp:docPr id="341455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8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6578" id="Rectangle 1" o:spid="_x0000_s1026" style="position:absolute;margin-left:6.75pt;margin-top:11.1pt;width:450.7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" filled="f" strokecolor="#030e13 [484]" strokeweight="1pt"/>
            </w:pict>
          </mc:Fallback>
        </mc:AlternateContent>
      </w:r>
    </w:p>
    <w:p w14:paraId="087F52CA" w14:textId="4D0664BB" w:rsidR="00371927" w:rsidRPr="006B250F" w:rsidRDefault="008E1068" w:rsidP="006B250F">
      <w:pPr>
        <w:ind w:left="720"/>
        <w:rPr>
          <w:rFonts w:ascii="Calibri" w:hAnsi="Calibri" w:cs="Calibri"/>
          <w:sz w:val="28"/>
          <w:szCs w:val="28"/>
        </w:rPr>
      </w:pPr>
      <w:proofErr w:type="gramStart"/>
      <w:r w:rsidRPr="006B250F">
        <w:rPr>
          <w:rFonts w:ascii="Calibri" w:hAnsi="Calibri" w:cs="Calibri"/>
          <w:sz w:val="28"/>
          <w:szCs w:val="28"/>
        </w:rPr>
        <w:t>In order to</w:t>
      </w:r>
      <w:proofErr w:type="gramEnd"/>
      <w:r w:rsidRPr="006B250F">
        <w:rPr>
          <w:rFonts w:ascii="Calibri" w:hAnsi="Calibri" w:cs="Calibri"/>
          <w:sz w:val="28"/>
          <w:szCs w:val="28"/>
        </w:rPr>
        <w:t xml:space="preserve"> be clear on the </w:t>
      </w:r>
      <w:r w:rsidR="00371927" w:rsidRPr="006B250F">
        <w:rPr>
          <w:rFonts w:ascii="Calibri" w:hAnsi="Calibri" w:cs="Calibri"/>
          <w:sz w:val="28"/>
          <w:szCs w:val="28"/>
        </w:rPr>
        <w:t>issues faced</w:t>
      </w:r>
      <w:r w:rsidR="00764476">
        <w:rPr>
          <w:rFonts w:ascii="Calibri" w:hAnsi="Calibri" w:cs="Calibri"/>
          <w:sz w:val="28"/>
          <w:szCs w:val="28"/>
        </w:rPr>
        <w:t>,</w:t>
      </w:r>
      <w:r w:rsidR="00371927" w:rsidRPr="006B250F">
        <w:rPr>
          <w:rFonts w:ascii="Calibri" w:hAnsi="Calibri" w:cs="Calibri"/>
          <w:sz w:val="28"/>
          <w:szCs w:val="28"/>
        </w:rPr>
        <w:t xml:space="preserve"> think PAW:</w:t>
      </w:r>
    </w:p>
    <w:p w14:paraId="75CCF494" w14:textId="77777777" w:rsidR="00371927" w:rsidRPr="006B250F" w:rsidRDefault="00371927" w:rsidP="006B250F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 w:val="28"/>
          <w:szCs w:val="28"/>
        </w:rPr>
      </w:pPr>
      <w:r w:rsidRPr="006B250F">
        <w:rPr>
          <w:rFonts w:ascii="Calibri" w:hAnsi="Calibri" w:cs="Calibri"/>
          <w:sz w:val="28"/>
          <w:szCs w:val="28"/>
        </w:rPr>
        <w:t xml:space="preserve">What is the </w:t>
      </w:r>
      <w:r w:rsidRPr="006B250F">
        <w:rPr>
          <w:rFonts w:ascii="Calibri" w:hAnsi="Calibri" w:cs="Calibri"/>
          <w:b/>
          <w:bCs/>
          <w:sz w:val="32"/>
          <w:szCs w:val="32"/>
        </w:rPr>
        <w:t>P</w:t>
      </w:r>
      <w:r w:rsidRPr="006B250F">
        <w:rPr>
          <w:rFonts w:ascii="Calibri" w:hAnsi="Calibri" w:cs="Calibri"/>
          <w:sz w:val="28"/>
          <w:szCs w:val="28"/>
        </w:rPr>
        <w:t>roblem?</w:t>
      </w:r>
    </w:p>
    <w:p w14:paraId="4FF01D2E" w14:textId="77777777" w:rsidR="006B250F" w:rsidRPr="006B250F" w:rsidRDefault="00371927" w:rsidP="006B250F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 w:val="28"/>
          <w:szCs w:val="28"/>
        </w:rPr>
      </w:pPr>
      <w:r w:rsidRPr="006B250F">
        <w:rPr>
          <w:rFonts w:ascii="Calibri" w:hAnsi="Calibri" w:cs="Calibri"/>
          <w:sz w:val="28"/>
          <w:szCs w:val="28"/>
        </w:rPr>
        <w:t xml:space="preserve">What </w:t>
      </w:r>
      <w:r w:rsidRPr="006B250F">
        <w:rPr>
          <w:rFonts w:ascii="Calibri" w:hAnsi="Calibri" w:cs="Calibri"/>
          <w:b/>
          <w:bCs/>
          <w:sz w:val="32"/>
          <w:szCs w:val="32"/>
        </w:rPr>
        <w:t>A</w:t>
      </w:r>
      <w:r w:rsidRPr="006B250F">
        <w:rPr>
          <w:rFonts w:ascii="Calibri" w:hAnsi="Calibri" w:cs="Calibri"/>
          <w:sz w:val="28"/>
          <w:szCs w:val="28"/>
        </w:rPr>
        <w:t>ction has been taken so far</w:t>
      </w:r>
      <w:r w:rsidR="006B250F" w:rsidRPr="006B250F">
        <w:rPr>
          <w:rFonts w:ascii="Calibri" w:hAnsi="Calibri" w:cs="Calibri"/>
          <w:sz w:val="28"/>
          <w:szCs w:val="28"/>
        </w:rPr>
        <w:t>?</w:t>
      </w:r>
    </w:p>
    <w:p w14:paraId="23202BAA" w14:textId="5CC072A1" w:rsidR="00944853" w:rsidRPr="006B250F" w:rsidRDefault="006B250F" w:rsidP="006B250F">
      <w:pPr>
        <w:pStyle w:val="ListParagraph"/>
        <w:numPr>
          <w:ilvl w:val="0"/>
          <w:numId w:val="5"/>
        </w:numPr>
        <w:ind w:left="1440"/>
        <w:rPr>
          <w:rFonts w:ascii="Calibri" w:hAnsi="Calibri" w:cs="Calibri"/>
          <w:sz w:val="28"/>
          <w:szCs w:val="28"/>
        </w:rPr>
      </w:pPr>
      <w:r w:rsidRPr="006B250F">
        <w:rPr>
          <w:rFonts w:ascii="Calibri" w:hAnsi="Calibri" w:cs="Calibri"/>
          <w:sz w:val="28"/>
          <w:szCs w:val="28"/>
        </w:rPr>
        <w:t xml:space="preserve">What does the person </w:t>
      </w:r>
      <w:r w:rsidRPr="006B250F">
        <w:rPr>
          <w:rFonts w:ascii="Calibri" w:hAnsi="Calibri" w:cs="Calibri"/>
          <w:b/>
          <w:bCs/>
          <w:sz w:val="32"/>
          <w:szCs w:val="32"/>
        </w:rPr>
        <w:t>W</w:t>
      </w:r>
      <w:r w:rsidRPr="006B250F">
        <w:rPr>
          <w:rFonts w:ascii="Calibri" w:hAnsi="Calibri" w:cs="Calibri"/>
          <w:sz w:val="28"/>
          <w:szCs w:val="28"/>
        </w:rPr>
        <w:t>ant to achieve?</w:t>
      </w:r>
      <w:r w:rsidR="00944853" w:rsidRPr="006B250F">
        <w:rPr>
          <w:rFonts w:ascii="Calibri" w:hAnsi="Calibri" w:cs="Calibri"/>
          <w:sz w:val="28"/>
          <w:szCs w:val="28"/>
        </w:rPr>
        <w:t xml:space="preserve"> </w:t>
      </w:r>
    </w:p>
    <w:sectPr w:rsidR="00944853" w:rsidRPr="006B250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ZSIE94oa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3C63"/>
    <w:multiLevelType w:val="hybridMultilevel"/>
    <w:tmpl w:val="27240D9C"/>
    <w:lvl w:ilvl="0" w:tplc="89842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A4F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A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9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0E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4E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D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4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F9A8"/>
    <w:multiLevelType w:val="hybridMultilevel"/>
    <w:tmpl w:val="202C88A4"/>
    <w:lvl w:ilvl="0" w:tplc="9C120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0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85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AD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B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22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7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AB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62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B295"/>
    <w:multiLevelType w:val="hybridMultilevel"/>
    <w:tmpl w:val="02641D96"/>
    <w:lvl w:ilvl="0" w:tplc="59301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C60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4D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4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AD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E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EC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CE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6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C98C"/>
    <w:multiLevelType w:val="hybridMultilevel"/>
    <w:tmpl w:val="D3CE2B44"/>
    <w:lvl w:ilvl="0" w:tplc="516E43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3C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01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8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3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21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6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47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0D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E4B97"/>
    <w:multiLevelType w:val="hybridMultilevel"/>
    <w:tmpl w:val="5436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3403">
    <w:abstractNumId w:val="0"/>
  </w:num>
  <w:num w:numId="2" w16cid:durableId="1221088806">
    <w:abstractNumId w:val="3"/>
  </w:num>
  <w:num w:numId="3" w16cid:durableId="372926896">
    <w:abstractNumId w:val="1"/>
  </w:num>
  <w:num w:numId="4" w16cid:durableId="1940526448">
    <w:abstractNumId w:val="2"/>
  </w:num>
  <w:num w:numId="5" w16cid:durableId="126696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4D0C8"/>
    <w:rsid w:val="00371927"/>
    <w:rsid w:val="003E3F2A"/>
    <w:rsid w:val="006B250F"/>
    <w:rsid w:val="00764476"/>
    <w:rsid w:val="00897330"/>
    <w:rsid w:val="008E1068"/>
    <w:rsid w:val="00944853"/>
    <w:rsid w:val="00AA112F"/>
    <w:rsid w:val="00F71CFB"/>
    <w:rsid w:val="02E48DF4"/>
    <w:rsid w:val="0385AB62"/>
    <w:rsid w:val="03B9C87B"/>
    <w:rsid w:val="0EBF1447"/>
    <w:rsid w:val="113E4356"/>
    <w:rsid w:val="1278DCE5"/>
    <w:rsid w:val="12CC6933"/>
    <w:rsid w:val="14DB305A"/>
    <w:rsid w:val="1567EF64"/>
    <w:rsid w:val="1617B2E3"/>
    <w:rsid w:val="161C4DAA"/>
    <w:rsid w:val="16E5CA38"/>
    <w:rsid w:val="182D336E"/>
    <w:rsid w:val="18776CAE"/>
    <w:rsid w:val="1BDBE430"/>
    <w:rsid w:val="22DD99D9"/>
    <w:rsid w:val="240CFBB2"/>
    <w:rsid w:val="263E17E3"/>
    <w:rsid w:val="28BEF373"/>
    <w:rsid w:val="2AE2599C"/>
    <w:rsid w:val="2E72BB4B"/>
    <w:rsid w:val="3204A64A"/>
    <w:rsid w:val="32AB7FB0"/>
    <w:rsid w:val="34FD77E6"/>
    <w:rsid w:val="37E3A7F9"/>
    <w:rsid w:val="3AAE842F"/>
    <w:rsid w:val="3AFE0DC3"/>
    <w:rsid w:val="3BDDC6AE"/>
    <w:rsid w:val="419B0CF5"/>
    <w:rsid w:val="41CA0121"/>
    <w:rsid w:val="42353859"/>
    <w:rsid w:val="42D92F92"/>
    <w:rsid w:val="45C65468"/>
    <w:rsid w:val="4FFB0101"/>
    <w:rsid w:val="524BF68D"/>
    <w:rsid w:val="5356B624"/>
    <w:rsid w:val="53C2AE36"/>
    <w:rsid w:val="55702F95"/>
    <w:rsid w:val="5617DEB9"/>
    <w:rsid w:val="566658F5"/>
    <w:rsid w:val="58DFA934"/>
    <w:rsid w:val="59E642F0"/>
    <w:rsid w:val="5BD71261"/>
    <w:rsid w:val="5F24C9C5"/>
    <w:rsid w:val="5FDA85AD"/>
    <w:rsid w:val="6064589A"/>
    <w:rsid w:val="607E66D4"/>
    <w:rsid w:val="60D4F298"/>
    <w:rsid w:val="6270A4F2"/>
    <w:rsid w:val="6276FE09"/>
    <w:rsid w:val="6466CF27"/>
    <w:rsid w:val="6713573B"/>
    <w:rsid w:val="6A14332E"/>
    <w:rsid w:val="6B272879"/>
    <w:rsid w:val="6CDA252C"/>
    <w:rsid w:val="6CF4EDED"/>
    <w:rsid w:val="6F34D0C8"/>
    <w:rsid w:val="6F37FD2A"/>
    <w:rsid w:val="70B7B8F0"/>
    <w:rsid w:val="715A313B"/>
    <w:rsid w:val="71606855"/>
    <w:rsid w:val="724D43FC"/>
    <w:rsid w:val="75024349"/>
    <w:rsid w:val="75A9AA45"/>
    <w:rsid w:val="78C67784"/>
    <w:rsid w:val="78EE8DF8"/>
    <w:rsid w:val="7C3B14E4"/>
    <w:rsid w:val="7CE1020D"/>
    <w:rsid w:val="7D1456C2"/>
    <w:rsid w:val="7DA68A28"/>
    <w:rsid w:val="7FD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D0C8"/>
  <w15:chartTrackingRefBased/>
  <w15:docId w15:val="{91C92910-D9A1-423D-ABB6-3A7448B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064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1BFFCA117D4BB753A02A4841AC21" ma:contentTypeVersion="22" ma:contentTypeDescription="Create a new document." ma:contentTypeScope="" ma:versionID="5d8b6a525c5a43f8895625addc405541">
  <xsd:schema xmlns:xsd="http://www.w3.org/2001/XMLSchema" xmlns:xs="http://www.w3.org/2001/XMLSchema" xmlns:p="http://schemas.microsoft.com/office/2006/metadata/properties" xmlns:ns1="http://schemas.microsoft.com/sharepoint/v3" xmlns:ns2="8d55d616-d139-493c-86ff-ac13e26d903d" xmlns:ns3="e5cf1091-7352-4383-ae17-58bb8a958d4b" targetNamespace="http://schemas.microsoft.com/office/2006/metadata/properties" ma:root="true" ma:fieldsID="d575cc57fb3027bb8c8f3a2df729e685" ns1:_="" ns2:_="" ns3:_="">
    <xsd:import namespace="http://schemas.microsoft.com/sharepoint/v3"/>
    <xsd:import namespace="8d55d616-d139-493c-86ff-ac13e26d903d"/>
    <xsd:import namespace="e5cf1091-7352-4383-ae17-58bb8a958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d616-d139-493c-86ff-ac13e26d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454f954-3ffd-4ea9-b47c-c66d0b52f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1091-7352-4383-ae17-58bb8a958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0add0-4525-427b-9553-b1314fb04332}" ma:internalName="TaxCatchAll" ma:showField="CatchAllData" ma:web="e5cf1091-7352-4383-ae17-58bb8a958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d55d616-d139-493c-86ff-ac13e26d903d">
      <Terms xmlns="http://schemas.microsoft.com/office/infopath/2007/PartnerControls"/>
    </lcf76f155ced4ddcb4097134ff3c332f>
    <_ip_UnifiedCompliancePolicyProperties xmlns="http://schemas.microsoft.com/sharepoint/v3" xsi:nil="true"/>
    <TaxCatchAll xmlns="e5cf1091-7352-4383-ae17-58bb8a958d4b" xsi:nil="true"/>
  </documentManagement>
</p:properties>
</file>

<file path=customXml/itemProps1.xml><?xml version="1.0" encoding="utf-8"?>
<ds:datastoreItem xmlns:ds="http://schemas.openxmlformats.org/officeDocument/2006/customXml" ds:itemID="{5F1FCD1C-FC33-4502-8AB1-1EF616E06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B706-208C-4006-800D-9EC8DB6D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55d616-d139-493c-86ff-ac13e26d903d"/>
    <ds:schemaRef ds:uri="e5cf1091-7352-4383-ae17-58bb8a958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6EB14-7AE7-4725-8897-365FA19FBF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55d616-d139-493c-86ff-ac13e26d903d"/>
    <ds:schemaRef ds:uri="e5cf1091-7352-4383-ae17-58bb8a958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Ayland</dc:creator>
  <cp:keywords/>
  <dc:description/>
  <cp:lastModifiedBy>Sarah Webber</cp:lastModifiedBy>
  <cp:revision>8</cp:revision>
  <dcterms:created xsi:type="dcterms:W3CDTF">2025-08-04T11:10:00Z</dcterms:created>
  <dcterms:modified xsi:type="dcterms:W3CDTF">2025-08-13T12:36:00Z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0x010100CD9F1BFFCA117D4BB753A02A4841AC21</vt:lpwstr>
  </property>
  <property fmtid="{D5CDD505-2E9C-101B-9397-08002B2CF9AE}" pid="3" name="MediaServiceImageTags">
    <vt:lpwstr/>
  </property>
</Properties>
</file>